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CFA" w:rsidRDefault="00B24CFA" w:rsidP="001C15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6E84" w:rsidRPr="00AA58BD" w:rsidRDefault="008C6E84" w:rsidP="008C6E84">
      <w:pPr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 w:rsidRPr="00AA58BD">
        <w:rPr>
          <w:rFonts w:ascii="Times New Roman" w:eastAsia="Times New Roman" w:hAnsi="Times New Roman"/>
          <w:sz w:val="20"/>
          <w:szCs w:val="20"/>
        </w:rPr>
        <w:t>УТВЕРЖДАЮ:</w:t>
      </w:r>
    </w:p>
    <w:p w:rsidR="008C6E84" w:rsidRPr="00AA58BD" w:rsidRDefault="008C6E84" w:rsidP="008C6E84">
      <w:pPr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 w:rsidRPr="00AA58BD">
        <w:rPr>
          <w:rFonts w:ascii="Times New Roman" w:eastAsia="Times New Roman" w:hAnsi="Times New Roman"/>
          <w:sz w:val="20"/>
          <w:szCs w:val="20"/>
        </w:rPr>
        <w:t xml:space="preserve">Заведующий МБДОУ </w:t>
      </w:r>
    </w:p>
    <w:p w:rsidR="008C6E84" w:rsidRPr="00AA58BD" w:rsidRDefault="008C6E84" w:rsidP="008C6E84">
      <w:pPr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 w:rsidRPr="00AA58BD">
        <w:rPr>
          <w:rFonts w:ascii="Times New Roman" w:eastAsia="Times New Roman" w:hAnsi="Times New Roman"/>
          <w:sz w:val="20"/>
          <w:szCs w:val="20"/>
        </w:rPr>
        <w:t xml:space="preserve"> «Детский сад общеразвивающего вида №23»</w:t>
      </w:r>
    </w:p>
    <w:p w:rsidR="008C6E84" w:rsidRPr="00AA58BD" w:rsidRDefault="008C6E84" w:rsidP="008C6E84">
      <w:pPr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 w:rsidRPr="00AA58BD">
        <w:rPr>
          <w:rFonts w:ascii="Times New Roman" w:eastAsia="Times New Roman" w:hAnsi="Times New Roman"/>
          <w:sz w:val="20"/>
          <w:szCs w:val="20"/>
        </w:rPr>
        <w:t xml:space="preserve"> ___________ Е.П. </w:t>
      </w:r>
      <w:proofErr w:type="spellStart"/>
      <w:r w:rsidRPr="00AA58BD">
        <w:rPr>
          <w:rFonts w:ascii="Times New Roman" w:eastAsia="Times New Roman" w:hAnsi="Times New Roman"/>
          <w:sz w:val="20"/>
          <w:szCs w:val="20"/>
        </w:rPr>
        <w:t>Калимуллина</w:t>
      </w:r>
      <w:proofErr w:type="spellEnd"/>
    </w:p>
    <w:p w:rsidR="00B24CFA" w:rsidRDefault="008C6E84" w:rsidP="008C6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</w:rPr>
        <w:t xml:space="preserve">Приказ </w:t>
      </w:r>
      <w:r w:rsidRPr="0010010A">
        <w:rPr>
          <w:rFonts w:ascii="Times New Roman" w:eastAsia="Times New Roman" w:hAnsi="Times New Roman"/>
          <w:sz w:val="20"/>
          <w:szCs w:val="20"/>
        </w:rPr>
        <w:t>ОД.1301.002</w:t>
      </w:r>
      <w:r>
        <w:rPr>
          <w:rFonts w:ascii="Times New Roman" w:eastAsia="Times New Roman" w:hAnsi="Times New Roman"/>
          <w:sz w:val="20"/>
          <w:szCs w:val="20"/>
        </w:rPr>
        <w:t xml:space="preserve"> от 13 января 2023</w:t>
      </w:r>
      <w:r w:rsidRPr="00AA58BD">
        <w:rPr>
          <w:rFonts w:ascii="Times New Roman" w:eastAsia="Times New Roman" w:hAnsi="Times New Roman"/>
          <w:sz w:val="20"/>
          <w:szCs w:val="20"/>
        </w:rPr>
        <w:t xml:space="preserve"> года</w:t>
      </w:r>
    </w:p>
    <w:p w:rsidR="008C6E84" w:rsidRDefault="008C6E84" w:rsidP="00B24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6E84" w:rsidRPr="00B24CFA" w:rsidRDefault="008C6E84" w:rsidP="00B24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7416" w:rsidRDefault="009924EE" w:rsidP="001C1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2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="00B24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92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рабо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чей группе по приведению </w:t>
      </w:r>
      <w:r w:rsidR="00007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образовательной программы</w:t>
      </w:r>
    </w:p>
    <w:p w:rsidR="00C86AD6" w:rsidRPr="00C86AD6" w:rsidRDefault="00C86AD6" w:rsidP="00C86A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Муниципального бюджетного дошкольного образовательного учреждения</w:t>
      </w:r>
    </w:p>
    <w:p w:rsidR="00C86AD6" w:rsidRPr="00C86AD6" w:rsidRDefault="00C86AD6" w:rsidP="00C86A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8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«Детский сад общеразвивающего вида №23 </w:t>
      </w:r>
      <w:proofErr w:type="spellStart"/>
      <w:r w:rsidRPr="00C8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г.Лениногорска</w:t>
      </w:r>
      <w:proofErr w:type="spellEnd"/>
      <w:r w:rsidRPr="00C8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муниципального образования «</w:t>
      </w:r>
      <w:proofErr w:type="spellStart"/>
      <w:r w:rsidRPr="00C8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Лениногорский</w:t>
      </w:r>
      <w:proofErr w:type="spellEnd"/>
      <w:r w:rsidRPr="00C8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муниципальный район»</w:t>
      </w:r>
    </w:p>
    <w:p w:rsidR="009924EE" w:rsidRPr="009924EE" w:rsidRDefault="00C86AD6" w:rsidP="00C86A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Республики Татарстан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924EE" w:rsidRPr="00992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соответствие с ФОП</w:t>
      </w:r>
      <w:r w:rsidR="005A7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</w:t>
      </w:r>
    </w:p>
    <w:p w:rsidR="009924EE" w:rsidRPr="009924EE" w:rsidRDefault="009924EE" w:rsidP="00992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2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9924EE" w:rsidRPr="00C86AD6" w:rsidRDefault="009924EE" w:rsidP="00C86AD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 w:rsidR="00C86AD6" w:rsidRPr="00C86AD6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дошкольн</w:t>
      </w:r>
      <w:r w:rsidR="00C86AD6">
        <w:rPr>
          <w:rFonts w:ascii="Times New Roman" w:eastAsia="Times New Roman" w:hAnsi="Times New Roman" w:cs="Times New Roman"/>
          <w:sz w:val="24"/>
          <w:szCs w:val="24"/>
        </w:rPr>
        <w:t xml:space="preserve">ого образовательного учреждения </w:t>
      </w:r>
      <w:r w:rsidR="00C86AD6" w:rsidRPr="00C86AD6">
        <w:rPr>
          <w:rFonts w:ascii="Times New Roman" w:eastAsia="Times New Roman" w:hAnsi="Times New Roman" w:cs="Times New Roman"/>
          <w:sz w:val="24"/>
          <w:szCs w:val="24"/>
        </w:rPr>
        <w:t xml:space="preserve">«Детский сад общеразвивающего вида №23 </w:t>
      </w:r>
      <w:proofErr w:type="spellStart"/>
      <w:r w:rsidR="00C86AD6" w:rsidRPr="00C86AD6">
        <w:rPr>
          <w:rFonts w:ascii="Times New Roman" w:eastAsia="Times New Roman" w:hAnsi="Times New Roman" w:cs="Times New Roman"/>
          <w:sz w:val="24"/>
          <w:szCs w:val="24"/>
        </w:rPr>
        <w:t>г.Лениногорска</w:t>
      </w:r>
      <w:proofErr w:type="spellEnd"/>
      <w:r w:rsidR="00C86AD6" w:rsidRPr="00C86AD6">
        <w:rPr>
          <w:rFonts w:ascii="Times New Roman" w:eastAsia="Times New Roman" w:hAnsi="Times New Roman" w:cs="Times New Roman"/>
          <w:sz w:val="24"/>
          <w:szCs w:val="24"/>
        </w:rPr>
        <w:t>» муниципального образования «</w:t>
      </w:r>
      <w:proofErr w:type="spellStart"/>
      <w:r w:rsidR="00C86AD6" w:rsidRPr="00C86AD6">
        <w:rPr>
          <w:rFonts w:ascii="Times New Roman" w:eastAsia="Times New Roman" w:hAnsi="Times New Roman" w:cs="Times New Roman"/>
          <w:sz w:val="24"/>
          <w:szCs w:val="24"/>
        </w:rPr>
        <w:t>Лен</w:t>
      </w:r>
      <w:r w:rsidR="00C86AD6">
        <w:rPr>
          <w:rFonts w:ascii="Times New Roman" w:eastAsia="Times New Roman" w:hAnsi="Times New Roman" w:cs="Times New Roman"/>
          <w:sz w:val="24"/>
          <w:szCs w:val="24"/>
        </w:rPr>
        <w:t>иногорский</w:t>
      </w:r>
      <w:proofErr w:type="spellEnd"/>
      <w:r w:rsidR="00C86AD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район» </w:t>
      </w:r>
      <w:r w:rsidR="00C86AD6" w:rsidRPr="00C86AD6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  <w:r w:rsidR="00007CB2" w:rsidRPr="00007CB2">
        <w:t xml:space="preserve"> </w:t>
      </w:r>
      <w:r w:rsidR="00007CB2" w:rsidRPr="00007CB2">
        <w:rPr>
          <w:rFonts w:ascii="Times New Roman" w:hAnsi="Times New Roman" w:cs="Times New Roman"/>
        </w:rPr>
        <w:t>(далее</w:t>
      </w:r>
      <w:r w:rsidR="00007CB2">
        <w:t xml:space="preserve"> </w:t>
      </w:r>
      <w:r w:rsidR="00007CB2" w:rsidRPr="00007CB2">
        <w:rPr>
          <w:rFonts w:ascii="Times New Roman" w:eastAsia="Times New Roman" w:hAnsi="Times New Roman" w:cs="Times New Roman"/>
          <w:sz w:val="24"/>
          <w:szCs w:val="24"/>
        </w:rPr>
        <w:t>МБДОУ «Детский сад общеразвивающего вида №23»</w:t>
      </w:r>
      <w:r w:rsidR="00007CB2">
        <w:rPr>
          <w:rFonts w:ascii="Times New Roman" w:eastAsia="Times New Roman" w:hAnsi="Times New Roman" w:cs="Times New Roman"/>
          <w:sz w:val="24"/>
          <w:szCs w:val="24"/>
        </w:rPr>
        <w:t>)</w:t>
      </w:r>
      <w:r w:rsidR="00C86AD6" w:rsidRPr="00C86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C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приведению 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программы дош</w:t>
      </w:r>
      <w:r w:rsidR="00C86AD6"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кольного образования (далее – 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П) в соответствие с федеральной образовательной программой дошкольного образования (далее –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="00C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Рабочая группа по приведению 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в соответствие с ФОП 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рабочая группа) создается для реализации мероприят</w:t>
      </w:r>
      <w:r w:rsidR="00C86AD6">
        <w:rPr>
          <w:rFonts w:ascii="Times New Roman" w:eastAsia="Times New Roman" w:hAnsi="Times New Roman" w:cs="Times New Roman"/>
          <w:color w:val="000000"/>
          <w:sz w:val="24"/>
          <w:szCs w:val="24"/>
        </w:rPr>
        <w:t>ий плана-графика по внедрению 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 на основе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C86AD6" w:rsidRPr="00C86AD6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«Детский сад общеразвивающего вида №23»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24EE" w:rsidRPr="00120313" w:rsidRDefault="009924EE" w:rsidP="009924E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организационно-управленческое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обеспечение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924EE" w:rsidRPr="00120313" w:rsidRDefault="009924EE" w:rsidP="009924E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нормативно-правовое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обеспечение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924EE" w:rsidRPr="00120313" w:rsidRDefault="009924EE" w:rsidP="009924E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кадровое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обеспечение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924EE" w:rsidRPr="00120313" w:rsidRDefault="009924EE" w:rsidP="009924E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методическое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обеспечение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924EE" w:rsidRPr="00120313" w:rsidRDefault="009924EE" w:rsidP="009924E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информационное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обеспечение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924EE" w:rsidRPr="00120313" w:rsidRDefault="009924EE" w:rsidP="009924E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финансовое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обеспечение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Рабочая группа является коллегиальным органом, созданным в целях определения тактики введения ФОП 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="002810C1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приведения 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 в соответствие с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1.4. Рабочая</w:t>
      </w:r>
      <w:r w:rsidR="0045460C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 создается на период с</w:t>
      </w:r>
      <w:r w:rsidR="002810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</w:t>
      </w:r>
      <w:bookmarkStart w:id="0" w:name="_GoBack"/>
      <w:bookmarkEnd w:id="0"/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.01</w:t>
      </w:r>
      <w:r w:rsidR="0045460C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.2023</w:t>
      </w:r>
      <w:r w:rsidR="00D07631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120313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по 01.09.2023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Положение о рабочей группе </w:t>
      </w:r>
      <w:r w:rsidR="002810C1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="002810C1"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ее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 утверждаются приказом заведующего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07CB2" w:rsidRP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«Детский сад общеразвивающего вида №23»</w:t>
      </w:r>
      <w:r w:rsid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 деятельности рабочей группы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Основная цель создания рабочей группы – обеспечение системного подхода к введению 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2.2.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Основными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задачами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рабочей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группы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являются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9924EE" w:rsidRPr="00120313" w:rsidRDefault="00007CB2" w:rsidP="009924E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О</w:t>
      </w:r>
      <w:r w:rsidR="009924EE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 в соответствие с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9924EE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24EE" w:rsidRPr="00120313" w:rsidRDefault="009924EE" w:rsidP="009924E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внесение</w:t>
      </w:r>
      <w:r w:rsidR="0045460C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45460C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45460C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действующие локальные нормативные акты, приведение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их в соответствие с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24EE" w:rsidRPr="00120313" w:rsidRDefault="009924EE" w:rsidP="009924E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координации мероприятий, направленных на введение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24EE" w:rsidRPr="00120313" w:rsidRDefault="009924EE" w:rsidP="009924E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информирования общественности и всех категорий участников образовательного процесса о целях и ходе введения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3. </w:t>
      </w:r>
      <w:proofErr w:type="spellStart"/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Функции</w:t>
      </w:r>
      <w:proofErr w:type="spellEnd"/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proofErr w:type="spellStart"/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рабочей</w:t>
      </w:r>
      <w:proofErr w:type="spellEnd"/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группы</w:t>
      </w:r>
      <w:proofErr w:type="spellEnd"/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3.1.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Информационная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9924EE" w:rsidRPr="00120313" w:rsidRDefault="009924EE" w:rsidP="009924E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банка информации по направлениям введения ФОП 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(нормативно-правовое, кадровое, методическое,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финансовое);</w:t>
      </w:r>
    </w:p>
    <w:p w:rsidR="009924EE" w:rsidRPr="00120313" w:rsidRDefault="009924EE" w:rsidP="00007CB2">
      <w:pPr>
        <w:numPr>
          <w:ilvl w:val="0"/>
          <w:numId w:val="3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 информации по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введению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45460C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сайте </w:t>
      </w:r>
      <w:r w:rsidR="00007CB2" w:rsidRP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«Детский сад общеразвивающего вида №23»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24EE" w:rsidRPr="00120313" w:rsidRDefault="009924EE" w:rsidP="009924E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разъяснение общественности, участникам образовательного процесса перспектив и эффектов введения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24EE" w:rsidRPr="00120313" w:rsidRDefault="009924EE" w:rsidP="009924E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разных категорий педагогических работников о содержании и особенностях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>, требованиях к реализации 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3.2.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Координационная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9924EE" w:rsidRPr="00120313" w:rsidRDefault="009924EE" w:rsidP="009924E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деятельности педагогов по вопросам введения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24EE" w:rsidRPr="00120313" w:rsidRDefault="009924EE" w:rsidP="009924E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системы оценки качества образования в соответствие с требованиями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24EE" w:rsidRPr="00120313" w:rsidRDefault="009924EE" w:rsidP="009924E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меха</w:t>
      </w:r>
      <w:r w:rsid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>низма разработки и реализации 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3.3.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Экспертно-аналитическая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9924EE" w:rsidRPr="00120313" w:rsidRDefault="009924EE" w:rsidP="009924E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 федерального, регионального уровня, регламентирующих введение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24EE" w:rsidRPr="00120313" w:rsidRDefault="009924EE" w:rsidP="009924E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условий, ресурсного обеспечения и результативности введения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различных этапах;</w:t>
      </w:r>
    </w:p>
    <w:p w:rsidR="009924EE" w:rsidRPr="00120313" w:rsidRDefault="0045460C" w:rsidP="009924E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действующей</w:t>
      </w:r>
      <w:r w:rsid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="009924EE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 на предмет соответствия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9924EE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24EE" w:rsidRPr="00120313" w:rsidRDefault="009924EE" w:rsidP="009924E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проектов локальных нормативных актов</w:t>
      </w:r>
      <w:r w:rsid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>, регламентирующих приведение 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 в соответствие с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3.4. </w:t>
      </w:r>
      <w:proofErr w:type="spellStart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Содержательная</w:t>
      </w:r>
      <w:proofErr w:type="spellEnd"/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9924EE" w:rsidRPr="00120313" w:rsidRDefault="009924EE" w:rsidP="009924E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</w:t>
      </w:r>
      <w:r w:rsid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 в соответствие с требованиями ФОП</w:t>
      </w:r>
      <w:r w:rsidR="005A7416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24EE" w:rsidRPr="00120313" w:rsidRDefault="009924EE" w:rsidP="009924E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Состав рабочей группы 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4.3. Председатель, </w:t>
      </w:r>
      <w:r w:rsidR="00007CB2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</w:t>
      </w:r>
      <w:r w:rsidR="00007CB2"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07CB2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члены рабочей группы утверждаются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заведующего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из числа педагогических работников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</w:t>
      </w:r>
      <w:r w:rsidR="00007CB2" w:rsidRP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</w:t>
      </w:r>
      <w:r w:rsid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>й сад общеразвивающего вида №23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Организация деятельности</w:t>
      </w:r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рабочей группы 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5.1. Рабочая группа осуществляет свою деятельность в соответствии с планом-графиком внедрения ФОП, утвержденным приказом заведующего.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5.3. Заседание рабочей группы ведет председатель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 группы.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5.6. Окон</w:t>
      </w:r>
      <w:r w:rsid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чательная версия проекта 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П, </w:t>
      </w:r>
      <w:r w:rsidR="00007CB2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приведенной</w:t>
      </w:r>
      <w:r w:rsidR="00007CB2"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07CB2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соответствие с ФОП, рассматриваются на заседании педагогического </w:t>
      </w:r>
      <w:r w:rsidR="00007CB2"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</w:t>
      </w:r>
      <w:r w:rsidR="00007CB2"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="00007CB2" w:rsidRP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«Детский сад общеразвивающего вида №23»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5.7. Контроль за деятельностью рабочей группы осуществляет председатель рабочей группы.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Права и обязанности членов рабочей группы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6.1. Рабочая группа для решения возложенных на нее задач имеет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пределах своей компетенции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право:</w:t>
      </w:r>
    </w:p>
    <w:p w:rsidR="009924EE" w:rsidRPr="00120313" w:rsidRDefault="009924EE" w:rsidP="009924E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 и получать в установленном порядке необходимые материалы;</w:t>
      </w:r>
    </w:p>
    <w:p w:rsidR="009924EE" w:rsidRPr="00120313" w:rsidRDefault="009924EE" w:rsidP="009924E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9924EE" w:rsidRPr="00120313" w:rsidRDefault="009924EE" w:rsidP="009924E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Документы рабочей группы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7.1. Обязательными документами рабочей группы являются план-график внедрения ФОП и протоколы заседаний.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7.2. Протоколы заседаний рабочей группы ведет секретарь группы, избранный на первом заседании группы.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Изменения и дополнения в Положение</w:t>
      </w:r>
    </w:p>
    <w:p w:rsidR="009924EE" w:rsidRPr="00120313" w:rsidRDefault="009924EE" w:rsidP="00992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8.1. Изменения и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дополнения в Положение вносятся на основании решения рабочей группы и закрепляются приказом заведующего</w:t>
      </w:r>
      <w:r w:rsidRPr="001203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07CB2" w:rsidRP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«Детский сад общеразвивающего вида №23»</w:t>
      </w:r>
      <w:r w:rsidR="00007C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6BE" w:rsidRPr="00120313" w:rsidRDefault="005036BE" w:rsidP="009924EE">
      <w:pPr>
        <w:jc w:val="both"/>
        <w:rPr>
          <w:sz w:val="24"/>
          <w:szCs w:val="24"/>
        </w:rPr>
      </w:pPr>
    </w:p>
    <w:sectPr w:rsidR="005036BE" w:rsidRPr="00120313" w:rsidSect="0004025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02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934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E57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D7B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5800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B91E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4F0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EE"/>
    <w:rsid w:val="00007CB2"/>
    <w:rsid w:val="00040253"/>
    <w:rsid w:val="00120313"/>
    <w:rsid w:val="001B41C7"/>
    <w:rsid w:val="001C1597"/>
    <w:rsid w:val="002810C1"/>
    <w:rsid w:val="0045460C"/>
    <w:rsid w:val="005036BE"/>
    <w:rsid w:val="005A7416"/>
    <w:rsid w:val="006C0C33"/>
    <w:rsid w:val="008C6E84"/>
    <w:rsid w:val="009924EE"/>
    <w:rsid w:val="00B24CFA"/>
    <w:rsid w:val="00C86AD6"/>
    <w:rsid w:val="00D0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9A48"/>
  <w15:docId w15:val="{F1804C9C-6E56-4818-B74B-549DFA88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1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</dc:creator>
  <cp:lastModifiedBy>Matrix</cp:lastModifiedBy>
  <cp:revision>8</cp:revision>
  <cp:lastPrinted>2023-09-20T12:47:00Z</cp:lastPrinted>
  <dcterms:created xsi:type="dcterms:W3CDTF">2023-03-20T07:48:00Z</dcterms:created>
  <dcterms:modified xsi:type="dcterms:W3CDTF">2023-09-20T12:50:00Z</dcterms:modified>
</cp:coreProperties>
</file>